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9A" w:rsidRPr="00A52D74" w:rsidRDefault="007E189A" w:rsidP="00A52D74">
      <w:pPr>
        <w:jc w:val="center"/>
        <w:rPr>
          <w:b/>
          <w:color w:val="E36C0A" w:themeColor="accent6" w:themeShade="BF"/>
          <w:sz w:val="38"/>
          <w:szCs w:val="28"/>
          <w:u w:val="single"/>
        </w:rPr>
      </w:pPr>
      <w:r w:rsidRPr="00A52D74">
        <w:rPr>
          <w:b/>
          <w:color w:val="E36C0A" w:themeColor="accent6" w:themeShade="BF"/>
          <w:sz w:val="38"/>
          <w:szCs w:val="28"/>
          <w:u w:val="single"/>
        </w:rPr>
        <w:t xml:space="preserve">18. </w:t>
      </w:r>
      <w:r w:rsidR="00A52D74" w:rsidRPr="00A52D74">
        <w:rPr>
          <w:b/>
          <w:color w:val="E36C0A" w:themeColor="accent6" w:themeShade="BF"/>
          <w:sz w:val="38"/>
          <w:szCs w:val="28"/>
          <w:u w:val="single"/>
        </w:rPr>
        <w:t>COORDINATING AND SUBORDINATING CONJUNCTIONS</w:t>
      </w:r>
    </w:p>
    <w:p w:rsidR="007E189A" w:rsidRPr="00482BEB" w:rsidRDefault="006C236A" w:rsidP="007E189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Join the following phrases and sentences using coordinating conjunctions:</w:t>
      </w:r>
    </w:p>
    <w:p w:rsidR="00482BEB" w:rsidRPr="00482BEB" w:rsidRDefault="00482BEB" w:rsidP="00482BE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She reached the venue, but he had already left by then.</w:t>
      </w:r>
    </w:p>
    <w:p w:rsidR="00482BEB" w:rsidRPr="00482BEB" w:rsidRDefault="00482BEB" w:rsidP="00482BE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Jamal didn’t want to attend the party, yet he did.</w:t>
      </w:r>
    </w:p>
    <w:p w:rsidR="00482BEB" w:rsidRPr="00AB6203" w:rsidRDefault="00482BEB" w:rsidP="00482BE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Tarika loves driving, so she wants to buy a car.</w:t>
      </w:r>
    </w:p>
    <w:p w:rsidR="00AB6203" w:rsidRPr="00AB6203" w:rsidRDefault="00AB6203" w:rsidP="00482BE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Dora and Bhavna love to travel.</w:t>
      </w:r>
    </w:p>
    <w:p w:rsidR="00AB6203" w:rsidRPr="00AB6203" w:rsidRDefault="00AB6203" w:rsidP="00482BE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You could wear the white dress or the blue dress.</w:t>
      </w:r>
    </w:p>
    <w:p w:rsidR="00AB6203" w:rsidRPr="00AB6203" w:rsidRDefault="00AB6203" w:rsidP="00482BE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This is a difficult situation but we will find a way out.</w:t>
      </w:r>
    </w:p>
    <w:p w:rsidR="00AB6203" w:rsidRPr="00AB6203" w:rsidRDefault="00AB6203" w:rsidP="00482BE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The show was slow yet engaging.</w:t>
      </w:r>
    </w:p>
    <w:p w:rsidR="00AB6203" w:rsidRPr="006C236A" w:rsidRDefault="00AB6203" w:rsidP="00482BEB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Rathna went into the garden and watered the plants.</w:t>
      </w:r>
    </w:p>
    <w:p w:rsidR="006C236A" w:rsidRDefault="00E664CD" w:rsidP="007E189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b/>
          <w:color w:val="00B050"/>
          <w:sz w:val="30"/>
          <w:szCs w:val="28"/>
        </w:rPr>
        <w:t>Complete the following sentences using suitable coordinating conjunctions: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or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yet/and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and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but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and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and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but</w:t>
      </w:r>
    </w:p>
    <w:p w:rsid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yet</w:t>
      </w:r>
    </w:p>
    <w:p w:rsidR="00E664CD" w:rsidRDefault="00E664CD" w:rsidP="007E189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b/>
          <w:color w:val="00B050"/>
          <w:sz w:val="30"/>
          <w:szCs w:val="28"/>
        </w:rPr>
        <w:t>Choose the correct subordinating conjunctions to complete the following sentences: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unless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whether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where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Even though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 xml:space="preserve">because 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In order to</w:t>
      </w:r>
    </w:p>
    <w:p w:rsidR="00540458" w:rsidRP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If</w:t>
      </w:r>
    </w:p>
    <w:p w:rsidR="00540458" w:rsidRDefault="00540458" w:rsidP="00540458">
      <w:pPr>
        <w:pStyle w:val="ListParagraph"/>
        <w:numPr>
          <w:ilvl w:val="1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lastRenderedPageBreak/>
        <w:t xml:space="preserve">whose  </w:t>
      </w:r>
    </w:p>
    <w:p w:rsidR="00E664CD" w:rsidRDefault="00E664CD" w:rsidP="007E189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>
        <w:rPr>
          <w:rFonts w:asciiTheme="minorHAnsi" w:hAnsiTheme="minorHAnsi"/>
          <w:b/>
          <w:color w:val="00B050"/>
          <w:sz w:val="30"/>
          <w:szCs w:val="28"/>
        </w:rPr>
        <w:t>Complete the following passage using suitable coordinating and subordinating conjunctions from the box:</w:t>
      </w:r>
    </w:p>
    <w:p w:rsidR="00540458" w:rsidRPr="00540458" w:rsidRDefault="00540458" w:rsidP="00540458">
      <w:pPr>
        <w:pStyle w:val="ListParagraph"/>
        <w:ind w:left="360"/>
        <w:rPr>
          <w:rFonts w:asciiTheme="minorHAnsi" w:hAnsiTheme="minorHAnsi"/>
          <w:sz w:val="30"/>
          <w:szCs w:val="28"/>
        </w:rPr>
      </w:pPr>
      <w:r>
        <w:rPr>
          <w:rFonts w:asciiTheme="minorHAnsi" w:hAnsiTheme="minorHAnsi"/>
          <w:sz w:val="30"/>
          <w:szCs w:val="28"/>
        </w:rPr>
        <w:t>because, which, When, and, but, Although, Since, In order to</w:t>
      </w:r>
    </w:p>
    <w:p w:rsidR="00E664CD" w:rsidRPr="00482BEB" w:rsidRDefault="00E664CD" w:rsidP="00E664CD">
      <w:pPr>
        <w:rPr>
          <w:b/>
          <w:color w:val="7030A0"/>
          <w:sz w:val="30"/>
          <w:szCs w:val="28"/>
        </w:rPr>
      </w:pPr>
      <w:r w:rsidRPr="00482BEB">
        <w:rPr>
          <w:b/>
          <w:color w:val="7030A0"/>
          <w:sz w:val="30"/>
          <w:szCs w:val="28"/>
        </w:rPr>
        <w:t>DIY Exercises:</w:t>
      </w:r>
    </w:p>
    <w:p w:rsidR="00D05198" w:rsidRPr="00482BEB" w:rsidRDefault="00E664CD" w:rsidP="00E664CD">
      <w:pPr>
        <w:rPr>
          <w:color w:val="0070C0"/>
          <w:sz w:val="30"/>
          <w:szCs w:val="28"/>
        </w:rPr>
      </w:pPr>
      <w:r w:rsidRPr="00482BEB">
        <w:rPr>
          <w:b/>
          <w:color w:val="0070C0"/>
          <w:sz w:val="30"/>
          <w:szCs w:val="28"/>
        </w:rPr>
        <w:t xml:space="preserve">Across: </w:t>
      </w:r>
    </w:p>
    <w:p w:rsidR="00D05198" w:rsidRDefault="00D05198" w:rsidP="00D05198">
      <w:pPr>
        <w:pStyle w:val="ListParagraph"/>
        <w:numPr>
          <w:ilvl w:val="0"/>
          <w:numId w:val="2"/>
        </w:numPr>
        <w:rPr>
          <w:sz w:val="30"/>
          <w:szCs w:val="28"/>
        </w:rPr>
      </w:pPr>
      <w:r>
        <w:rPr>
          <w:sz w:val="30"/>
          <w:szCs w:val="28"/>
        </w:rPr>
        <w:t>n</w:t>
      </w:r>
      <w:r w:rsidR="00E664CD" w:rsidRPr="00D05198">
        <w:rPr>
          <w:sz w:val="30"/>
          <w:szCs w:val="28"/>
        </w:rPr>
        <w:t>evertheless</w:t>
      </w:r>
    </w:p>
    <w:p w:rsidR="00D05198" w:rsidRPr="00D05198" w:rsidRDefault="00E664CD" w:rsidP="00D05198">
      <w:pPr>
        <w:pStyle w:val="ListParagraph"/>
        <w:numPr>
          <w:ilvl w:val="0"/>
          <w:numId w:val="2"/>
        </w:numPr>
        <w:rPr>
          <w:sz w:val="30"/>
          <w:szCs w:val="28"/>
        </w:rPr>
      </w:pPr>
      <w:r w:rsidRPr="00D05198">
        <w:rPr>
          <w:sz w:val="30"/>
          <w:szCs w:val="28"/>
        </w:rPr>
        <w:t>yet</w:t>
      </w:r>
    </w:p>
    <w:p w:rsidR="00D05198" w:rsidRPr="00482BEB" w:rsidRDefault="00E664CD" w:rsidP="00E664CD">
      <w:pPr>
        <w:rPr>
          <w:b/>
          <w:color w:val="0070C0"/>
          <w:sz w:val="30"/>
          <w:szCs w:val="28"/>
        </w:rPr>
      </w:pPr>
      <w:r w:rsidRPr="00482BEB">
        <w:rPr>
          <w:b/>
          <w:color w:val="0070C0"/>
          <w:sz w:val="30"/>
          <w:szCs w:val="28"/>
        </w:rPr>
        <w:t xml:space="preserve"> </w:t>
      </w:r>
      <w:r w:rsidR="00D05198" w:rsidRPr="00482BEB">
        <w:rPr>
          <w:b/>
          <w:color w:val="0070C0"/>
          <w:sz w:val="30"/>
          <w:szCs w:val="28"/>
        </w:rPr>
        <w:t xml:space="preserve">Down: </w:t>
      </w:r>
    </w:p>
    <w:p w:rsidR="00D05198" w:rsidRPr="00D05198" w:rsidRDefault="00D05198" w:rsidP="00D05198">
      <w:pPr>
        <w:pStyle w:val="ListParagraph"/>
        <w:numPr>
          <w:ilvl w:val="0"/>
          <w:numId w:val="3"/>
        </w:numPr>
        <w:rPr>
          <w:rFonts w:asciiTheme="minorHAnsi" w:hAnsiTheme="minorHAnsi"/>
          <w:sz w:val="30"/>
          <w:szCs w:val="28"/>
        </w:rPr>
      </w:pPr>
      <w:r w:rsidRPr="00D05198">
        <w:rPr>
          <w:sz w:val="30"/>
          <w:szCs w:val="28"/>
        </w:rPr>
        <w:t>unless</w:t>
      </w:r>
      <w:r w:rsidRPr="00D05198">
        <w:rPr>
          <w:sz w:val="30"/>
          <w:szCs w:val="28"/>
        </w:rPr>
        <w:tab/>
      </w:r>
    </w:p>
    <w:p w:rsidR="00D05198" w:rsidRPr="00D05198" w:rsidRDefault="00D05198" w:rsidP="00D05198">
      <w:pPr>
        <w:pStyle w:val="ListParagraph"/>
        <w:numPr>
          <w:ilvl w:val="0"/>
          <w:numId w:val="3"/>
        </w:numPr>
        <w:rPr>
          <w:rFonts w:asciiTheme="minorHAnsi" w:hAnsiTheme="minorHAnsi"/>
          <w:sz w:val="30"/>
          <w:szCs w:val="28"/>
        </w:rPr>
      </w:pPr>
      <w:r w:rsidRPr="00D05198">
        <w:rPr>
          <w:sz w:val="30"/>
          <w:szCs w:val="28"/>
        </w:rPr>
        <w:t>Whether</w:t>
      </w:r>
      <w:r w:rsidRPr="00D05198">
        <w:rPr>
          <w:sz w:val="30"/>
          <w:szCs w:val="28"/>
        </w:rPr>
        <w:tab/>
      </w:r>
    </w:p>
    <w:p w:rsidR="00D05198" w:rsidRPr="00D05198" w:rsidRDefault="00D05198" w:rsidP="00D05198">
      <w:pPr>
        <w:pStyle w:val="ListParagraph"/>
        <w:numPr>
          <w:ilvl w:val="0"/>
          <w:numId w:val="3"/>
        </w:numPr>
        <w:rPr>
          <w:rFonts w:asciiTheme="minorHAnsi" w:hAnsiTheme="minorHAnsi"/>
          <w:sz w:val="30"/>
          <w:szCs w:val="28"/>
        </w:rPr>
      </w:pPr>
      <w:r w:rsidRPr="00D05198">
        <w:rPr>
          <w:sz w:val="30"/>
          <w:szCs w:val="28"/>
        </w:rPr>
        <w:t>Should</w:t>
      </w:r>
      <w:r w:rsidRPr="00D05198">
        <w:rPr>
          <w:sz w:val="30"/>
          <w:szCs w:val="28"/>
        </w:rPr>
        <w:tab/>
      </w:r>
    </w:p>
    <w:p w:rsidR="00D05198" w:rsidRPr="00D05198" w:rsidRDefault="00D05198" w:rsidP="00D05198">
      <w:pPr>
        <w:pStyle w:val="ListParagraph"/>
        <w:numPr>
          <w:ilvl w:val="0"/>
          <w:numId w:val="3"/>
        </w:numPr>
        <w:rPr>
          <w:rFonts w:asciiTheme="minorHAnsi" w:hAnsiTheme="minorHAnsi"/>
          <w:sz w:val="30"/>
          <w:szCs w:val="28"/>
        </w:rPr>
      </w:pPr>
      <w:r w:rsidRPr="00D05198">
        <w:rPr>
          <w:sz w:val="30"/>
          <w:szCs w:val="28"/>
        </w:rPr>
        <w:t>since</w:t>
      </w:r>
      <w:r w:rsidRPr="00D05198">
        <w:rPr>
          <w:sz w:val="30"/>
          <w:szCs w:val="28"/>
        </w:rPr>
        <w:tab/>
      </w:r>
    </w:p>
    <w:p w:rsidR="0027346F" w:rsidRPr="00D05198" w:rsidRDefault="00D05198" w:rsidP="007E189A">
      <w:pPr>
        <w:pStyle w:val="ListParagraph"/>
        <w:numPr>
          <w:ilvl w:val="0"/>
          <w:numId w:val="3"/>
        </w:numPr>
        <w:rPr>
          <w:rFonts w:asciiTheme="minorHAnsi" w:hAnsiTheme="minorHAnsi"/>
          <w:sz w:val="30"/>
          <w:szCs w:val="28"/>
        </w:rPr>
      </w:pPr>
      <w:r w:rsidRPr="00D05198">
        <w:rPr>
          <w:sz w:val="30"/>
          <w:szCs w:val="28"/>
        </w:rPr>
        <w:t xml:space="preserve">but </w:t>
      </w:r>
    </w:p>
    <w:sectPr w:rsidR="0027346F" w:rsidRPr="00D05198" w:rsidSect="00E1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433"/>
    <w:multiLevelType w:val="hybridMultilevel"/>
    <w:tmpl w:val="654C94CA"/>
    <w:lvl w:ilvl="0" w:tplc="8A7C4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9C6"/>
    <w:multiLevelType w:val="hybridMultilevel"/>
    <w:tmpl w:val="376453EE"/>
    <w:lvl w:ilvl="0" w:tplc="759EADC8">
      <w:start w:val="1"/>
      <w:numFmt w:val="upperLetter"/>
      <w:lvlText w:val="%1."/>
      <w:lvlJc w:val="left"/>
      <w:pPr>
        <w:ind w:left="360" w:hanging="360"/>
      </w:pPr>
      <w:rPr>
        <w:b/>
        <w:color w:val="00B050"/>
      </w:rPr>
    </w:lvl>
    <w:lvl w:ilvl="1" w:tplc="45FE7E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00FBA"/>
    <w:multiLevelType w:val="hybridMultilevel"/>
    <w:tmpl w:val="0608CDFC"/>
    <w:lvl w:ilvl="0" w:tplc="F85EE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/>
  <w:rsids>
    <w:rsidRoot w:val="007E189A"/>
    <w:rsid w:val="00482BEB"/>
    <w:rsid w:val="0053398F"/>
    <w:rsid w:val="00540458"/>
    <w:rsid w:val="006C236A"/>
    <w:rsid w:val="007E189A"/>
    <w:rsid w:val="00A52D74"/>
    <w:rsid w:val="00AB6203"/>
    <w:rsid w:val="00BD2E2A"/>
    <w:rsid w:val="00C47F81"/>
    <w:rsid w:val="00D05198"/>
    <w:rsid w:val="00E10CFE"/>
    <w:rsid w:val="00E664CD"/>
    <w:rsid w:val="00E7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9A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C84F-58CE-4457-8D7F-08F4459F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2020-12-04T15:47:00Z</dcterms:created>
  <dcterms:modified xsi:type="dcterms:W3CDTF">2020-12-04T16:50:00Z</dcterms:modified>
</cp:coreProperties>
</file>